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7D2E" w:rsidRDefault="008E11CC" w:rsidP="00807D2E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u w:val="single"/>
        </w:rPr>
      </w:pPr>
      <w:r w:rsidRPr="00807D2E">
        <w:rPr>
          <w:b/>
          <w:iCs/>
          <w:color w:val="548DD4" w:themeColor="text2" w:themeTint="99"/>
          <w:sz w:val="40"/>
          <w:u w:val="single"/>
        </w:rPr>
        <w:t>Judiciary VI</w:t>
      </w:r>
      <w:r w:rsidR="00807D2E" w:rsidRPr="00807D2E">
        <w:rPr>
          <w:b/>
          <w:iCs/>
          <w:color w:val="548DD4" w:themeColor="text2" w:themeTint="99"/>
          <w:sz w:val="40"/>
          <w:u w:val="single"/>
        </w:rPr>
        <w:t>II</w:t>
      </w:r>
    </w:p>
    <w:p w:rsidR="00807D2E" w:rsidRPr="00807D2E" w:rsidRDefault="00807D2E" w:rsidP="00807D2E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u w:val="single"/>
        </w:rPr>
      </w:pPr>
    </w:p>
    <w:p w:rsidR="00807D2E" w:rsidRPr="00807D2E" w:rsidRDefault="008E11CC" w:rsidP="00807D2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8E11CC">
        <w:rPr>
          <w:iCs/>
          <w:color w:val="000000" w:themeColor="text1"/>
        </w:rPr>
        <w:t xml:space="preserve">Where were High courts first established and when? </w:t>
      </w:r>
    </w:p>
    <w:p w:rsidR="00807D2E" w:rsidRPr="00807D2E" w:rsidRDefault="008E11CC" w:rsidP="00807D2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8E11CC">
        <w:rPr>
          <w:iCs/>
          <w:color w:val="000000" w:themeColor="text1"/>
        </w:rPr>
        <w:t xml:space="preserve">What do you mean by </w:t>
      </w:r>
      <w:r w:rsidR="00807D2E">
        <w:rPr>
          <w:iCs/>
          <w:color w:val="000000" w:themeColor="text1"/>
        </w:rPr>
        <w:t>‘</w:t>
      </w:r>
      <w:r w:rsidRPr="008E11CC">
        <w:rPr>
          <w:iCs/>
          <w:color w:val="000000" w:themeColor="text1"/>
        </w:rPr>
        <w:t>Judicial reviews</w:t>
      </w:r>
      <w:r w:rsidR="00807D2E">
        <w:rPr>
          <w:iCs/>
          <w:color w:val="000000" w:themeColor="text1"/>
        </w:rPr>
        <w:t>’?</w:t>
      </w:r>
      <w:r w:rsidRPr="008E11CC">
        <w:rPr>
          <w:iCs/>
          <w:color w:val="000000" w:themeColor="text1"/>
        </w:rPr>
        <w:t xml:space="preserve"> </w:t>
      </w:r>
    </w:p>
    <w:p w:rsidR="00807D2E" w:rsidRPr="00807D2E" w:rsidRDefault="008E11CC" w:rsidP="00807D2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8E11CC">
        <w:rPr>
          <w:iCs/>
          <w:color w:val="000000" w:themeColor="text1"/>
        </w:rPr>
        <w:t>What do you mea</w:t>
      </w:r>
      <w:r w:rsidR="00807D2E">
        <w:rPr>
          <w:iCs/>
          <w:color w:val="000000" w:themeColor="text1"/>
        </w:rPr>
        <w:t>n</w:t>
      </w:r>
      <w:r w:rsidRPr="008E11CC">
        <w:rPr>
          <w:iCs/>
          <w:color w:val="000000" w:themeColor="text1"/>
        </w:rPr>
        <w:t xml:space="preserve"> by </w:t>
      </w:r>
      <w:r w:rsidR="00807D2E">
        <w:rPr>
          <w:iCs/>
          <w:color w:val="000000" w:themeColor="text1"/>
        </w:rPr>
        <w:t>‘</w:t>
      </w:r>
      <w:r w:rsidRPr="008E11CC">
        <w:rPr>
          <w:iCs/>
          <w:color w:val="000000" w:themeColor="text1"/>
        </w:rPr>
        <w:t>integrated Judicial system</w:t>
      </w:r>
      <w:r w:rsidR="00807D2E">
        <w:rPr>
          <w:iCs/>
          <w:color w:val="000000" w:themeColor="text1"/>
        </w:rPr>
        <w:t>’?</w:t>
      </w:r>
    </w:p>
    <w:p w:rsidR="00807D2E" w:rsidRPr="00807D2E" w:rsidRDefault="008E11CC" w:rsidP="00807D2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8E11CC">
        <w:rPr>
          <w:iCs/>
          <w:color w:val="000000" w:themeColor="text1"/>
        </w:rPr>
        <w:t xml:space="preserve">What </w:t>
      </w:r>
      <w:r w:rsidR="00807D2E">
        <w:rPr>
          <w:iCs/>
          <w:color w:val="000000" w:themeColor="text1"/>
        </w:rPr>
        <w:t>do</w:t>
      </w:r>
      <w:r w:rsidRPr="008E11CC">
        <w:rPr>
          <w:iCs/>
          <w:color w:val="000000" w:themeColor="text1"/>
        </w:rPr>
        <w:t xml:space="preserve"> you mean by appellate system? </w:t>
      </w:r>
    </w:p>
    <w:p w:rsidR="00807D2E" w:rsidRDefault="008E11CC" w:rsidP="00807D2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807D2E">
        <w:rPr>
          <w:iCs/>
          <w:color w:val="000000" w:themeColor="text1"/>
        </w:rPr>
        <w:t>Where the se</w:t>
      </w:r>
      <w:r w:rsidR="00807D2E">
        <w:rPr>
          <w:iCs/>
          <w:color w:val="000000" w:themeColor="text1"/>
        </w:rPr>
        <w:t>v</w:t>
      </w:r>
      <w:r w:rsidRPr="00807D2E">
        <w:rPr>
          <w:iCs/>
          <w:color w:val="000000" w:themeColor="text1"/>
        </w:rPr>
        <w:t>en north-east states have a common</w:t>
      </w:r>
      <w:r w:rsidR="00807D2E" w:rsidRPr="00807D2E">
        <w:rPr>
          <w:iCs/>
          <w:color w:val="000000" w:themeColor="text1"/>
        </w:rPr>
        <w:t xml:space="preserve"> </w:t>
      </w:r>
      <w:r w:rsidRPr="00807D2E">
        <w:rPr>
          <w:color w:val="000000" w:themeColor="text1"/>
        </w:rPr>
        <w:t xml:space="preserve">high court </w:t>
      </w:r>
      <w:r w:rsidR="00807D2E">
        <w:rPr>
          <w:color w:val="000000" w:themeColor="text1"/>
        </w:rPr>
        <w:t>l</w:t>
      </w:r>
      <w:r w:rsidRPr="00807D2E">
        <w:rPr>
          <w:color w:val="000000" w:themeColor="text1"/>
        </w:rPr>
        <w:t xml:space="preserve">ocated? </w:t>
      </w:r>
    </w:p>
    <w:p w:rsidR="00807D2E" w:rsidRDefault="008E11CC" w:rsidP="00807D2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807D2E">
        <w:rPr>
          <w:color w:val="000000" w:themeColor="text1"/>
        </w:rPr>
        <w:t>How many Judges are there in the Sup</w:t>
      </w:r>
      <w:r w:rsidR="00807D2E">
        <w:rPr>
          <w:color w:val="000000" w:themeColor="text1"/>
        </w:rPr>
        <w:t>r</w:t>
      </w:r>
      <w:r w:rsidRPr="00807D2E">
        <w:rPr>
          <w:color w:val="000000" w:themeColor="text1"/>
        </w:rPr>
        <w:t xml:space="preserve">eme </w:t>
      </w:r>
      <w:r w:rsidR="00807D2E" w:rsidRPr="00807D2E">
        <w:rPr>
          <w:color w:val="000000" w:themeColor="text1"/>
        </w:rPr>
        <w:t xml:space="preserve">Court? </w:t>
      </w:r>
    </w:p>
    <w:p w:rsidR="00807D2E" w:rsidRDefault="008E11CC" w:rsidP="00807D2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807D2E">
        <w:rPr>
          <w:color w:val="000000" w:themeColor="text1"/>
        </w:rPr>
        <w:t>What does criminal law deal with?</w:t>
      </w:r>
    </w:p>
    <w:p w:rsidR="00807D2E" w:rsidRDefault="008E11CC" w:rsidP="00807D2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807D2E">
        <w:rPr>
          <w:color w:val="000000" w:themeColor="text1"/>
        </w:rPr>
        <w:t xml:space="preserve">What are appellate </w:t>
      </w:r>
      <w:r w:rsidR="00807D2E" w:rsidRPr="00807D2E">
        <w:rPr>
          <w:color w:val="000000" w:themeColor="text1"/>
        </w:rPr>
        <w:t xml:space="preserve">cases? </w:t>
      </w:r>
    </w:p>
    <w:p w:rsidR="00807D2E" w:rsidRPr="00807D2E" w:rsidRDefault="008E11CC" w:rsidP="00807D2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807D2E">
        <w:rPr>
          <w:color w:val="000000" w:themeColor="text1"/>
        </w:rPr>
        <w:t>In which article of the constitution is the fundamental</w:t>
      </w:r>
      <w:r w:rsidR="00807D2E" w:rsidRPr="00807D2E">
        <w:rPr>
          <w:color w:val="000000" w:themeColor="text1"/>
        </w:rPr>
        <w:t xml:space="preserve"> </w:t>
      </w:r>
      <w:r w:rsidR="00807D2E">
        <w:rPr>
          <w:iCs/>
          <w:color w:val="000000" w:themeColor="text1"/>
        </w:rPr>
        <w:t>Right</w:t>
      </w:r>
      <w:r w:rsidRPr="00807D2E">
        <w:rPr>
          <w:iCs/>
          <w:color w:val="000000" w:themeColor="text1"/>
        </w:rPr>
        <w:t xml:space="preserve"> to life guaranteed? </w:t>
      </w:r>
    </w:p>
    <w:p w:rsidR="00807D2E" w:rsidRPr="00807D2E" w:rsidRDefault="008E11CC" w:rsidP="00807D2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807D2E">
        <w:rPr>
          <w:iCs/>
          <w:color w:val="000000" w:themeColor="text1"/>
        </w:rPr>
        <w:t>What is independent Judiciary? Explain</w:t>
      </w:r>
      <w:r w:rsidR="00807D2E">
        <w:rPr>
          <w:iCs/>
          <w:color w:val="000000" w:themeColor="text1"/>
        </w:rPr>
        <w:t xml:space="preserve"> i</w:t>
      </w:r>
      <w:r w:rsidRPr="00807D2E">
        <w:rPr>
          <w:iCs/>
          <w:color w:val="000000" w:themeColor="text1"/>
        </w:rPr>
        <w:t>n b</w:t>
      </w:r>
      <w:r w:rsidR="00807D2E">
        <w:rPr>
          <w:iCs/>
          <w:color w:val="000000" w:themeColor="text1"/>
        </w:rPr>
        <w:t>rief.</w:t>
      </w:r>
    </w:p>
    <w:p w:rsidR="00807D2E" w:rsidRPr="00807D2E" w:rsidRDefault="008E11CC" w:rsidP="00807D2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807D2E">
        <w:rPr>
          <w:iCs/>
          <w:color w:val="000000" w:themeColor="text1"/>
        </w:rPr>
        <w:t>Ment</w:t>
      </w:r>
      <w:r w:rsidR="00807D2E">
        <w:rPr>
          <w:iCs/>
          <w:color w:val="000000" w:themeColor="text1"/>
        </w:rPr>
        <w:t>ion</w:t>
      </w:r>
      <w:r w:rsidRPr="00807D2E">
        <w:rPr>
          <w:iCs/>
          <w:color w:val="000000" w:themeColor="text1"/>
        </w:rPr>
        <w:t xml:space="preserve"> th</w:t>
      </w:r>
      <w:r w:rsidR="00807D2E">
        <w:rPr>
          <w:iCs/>
          <w:color w:val="000000" w:themeColor="text1"/>
        </w:rPr>
        <w:t>r</w:t>
      </w:r>
      <w:r w:rsidRPr="00807D2E">
        <w:rPr>
          <w:iCs/>
          <w:color w:val="000000" w:themeColor="text1"/>
        </w:rPr>
        <w:t xml:space="preserve">ee different </w:t>
      </w:r>
      <w:r w:rsidR="00807D2E" w:rsidRPr="00807D2E">
        <w:rPr>
          <w:iCs/>
          <w:color w:val="000000" w:themeColor="text1"/>
        </w:rPr>
        <w:t>levels</w:t>
      </w:r>
      <w:r w:rsidRPr="00807D2E">
        <w:rPr>
          <w:iCs/>
          <w:color w:val="000000" w:themeColor="text1"/>
        </w:rPr>
        <w:t xml:space="preserve"> of courts </w:t>
      </w:r>
      <w:r w:rsidR="00807D2E">
        <w:rPr>
          <w:iCs/>
          <w:color w:val="000000" w:themeColor="text1"/>
        </w:rPr>
        <w:t>in our co</w:t>
      </w:r>
      <w:r w:rsidRPr="00807D2E">
        <w:rPr>
          <w:iCs/>
          <w:color w:val="000000" w:themeColor="text1"/>
        </w:rPr>
        <w:t>untry?</w:t>
      </w:r>
    </w:p>
    <w:p w:rsidR="00807D2E" w:rsidRDefault="008E11CC" w:rsidP="00807D2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807D2E">
        <w:rPr>
          <w:iCs/>
          <w:color w:val="000000" w:themeColor="text1"/>
        </w:rPr>
        <w:t xml:space="preserve">Write a brief note on </w:t>
      </w:r>
      <w:r w:rsidR="00807D2E">
        <w:rPr>
          <w:iCs/>
          <w:color w:val="000000" w:themeColor="text1"/>
        </w:rPr>
        <w:t>‘</w:t>
      </w:r>
      <w:r w:rsidRPr="00807D2E">
        <w:rPr>
          <w:iCs/>
          <w:color w:val="000000" w:themeColor="text1"/>
        </w:rPr>
        <w:t>public interest Litigation</w:t>
      </w:r>
      <w:r w:rsidR="00807D2E">
        <w:rPr>
          <w:iCs/>
          <w:color w:val="000000" w:themeColor="text1"/>
        </w:rPr>
        <w:t>’</w:t>
      </w:r>
      <w:r w:rsidR="00807D2E" w:rsidRPr="00807D2E">
        <w:rPr>
          <w:iCs/>
          <w:color w:val="000000" w:themeColor="text1"/>
        </w:rPr>
        <w:t xml:space="preserve"> </w:t>
      </w:r>
      <w:r w:rsidRPr="00807D2E">
        <w:rPr>
          <w:color w:val="000000" w:themeColor="text1"/>
        </w:rPr>
        <w:t>PIL</w:t>
      </w:r>
      <w:r w:rsidR="00807D2E">
        <w:rPr>
          <w:color w:val="000000" w:themeColor="text1"/>
        </w:rPr>
        <w:t>?</w:t>
      </w:r>
    </w:p>
    <w:p w:rsidR="00807D2E" w:rsidRDefault="008E11CC" w:rsidP="00807D2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807D2E">
        <w:rPr>
          <w:color w:val="000000" w:themeColor="text1"/>
        </w:rPr>
        <w:t xml:space="preserve">How is the work of the judiciary </w:t>
      </w:r>
      <w:r w:rsidR="00807D2E" w:rsidRPr="00807D2E">
        <w:rPr>
          <w:color w:val="000000" w:themeColor="text1"/>
        </w:rPr>
        <w:t>categorized</w:t>
      </w:r>
      <w:r w:rsidRPr="00807D2E">
        <w:rPr>
          <w:color w:val="000000" w:themeColor="text1"/>
        </w:rPr>
        <w:t xml:space="preserve">? </w:t>
      </w:r>
    </w:p>
    <w:p w:rsidR="008E11CC" w:rsidRPr="00807D2E" w:rsidRDefault="008E11CC" w:rsidP="00807D2E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807D2E">
        <w:rPr>
          <w:color w:val="000000" w:themeColor="text1"/>
        </w:rPr>
        <w:t>What are the main functions of the Indian Judiciary</w:t>
      </w:r>
      <w:r w:rsidR="00807D2E">
        <w:rPr>
          <w:color w:val="000000" w:themeColor="text1"/>
        </w:rPr>
        <w:t>?</w:t>
      </w:r>
    </w:p>
    <w:p w:rsidR="00B4639B" w:rsidRDefault="00B4639B"/>
    <w:sectPr w:rsidR="00B4639B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639B" w:rsidRDefault="00B4639B" w:rsidP="00C32833">
      <w:pPr>
        <w:spacing w:after="0" w:line="240" w:lineRule="auto"/>
      </w:pPr>
      <w:r>
        <w:separator/>
      </w:r>
    </w:p>
  </w:endnote>
  <w:endnote w:type="continuationSeparator" w:id="1">
    <w:p w:rsidR="00B4639B" w:rsidRDefault="00B4639B" w:rsidP="00C328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2833" w:rsidRDefault="00C32833" w:rsidP="00C32833">
    <w:pPr>
      <w:pStyle w:val="Head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C32833" w:rsidRDefault="00C3283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639B" w:rsidRDefault="00B4639B" w:rsidP="00C32833">
      <w:pPr>
        <w:spacing w:after="0" w:line="240" w:lineRule="auto"/>
      </w:pPr>
      <w:r>
        <w:separator/>
      </w:r>
    </w:p>
  </w:footnote>
  <w:footnote w:type="continuationSeparator" w:id="1">
    <w:p w:rsidR="00B4639B" w:rsidRDefault="00B4639B" w:rsidP="00C328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2833" w:rsidRDefault="00C32833" w:rsidP="00C32833">
    <w:pPr>
      <w:pStyle w:val="Head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C32833" w:rsidRDefault="00C32833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21698A"/>
    <w:multiLevelType w:val="hybridMultilevel"/>
    <w:tmpl w:val="3C68F3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1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E11CC"/>
    <w:rsid w:val="00807D2E"/>
    <w:rsid w:val="008E11CC"/>
    <w:rsid w:val="00B4639B"/>
    <w:rsid w:val="00C328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E11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C328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32833"/>
  </w:style>
  <w:style w:type="paragraph" w:styleId="Footer">
    <w:name w:val="footer"/>
    <w:basedOn w:val="Normal"/>
    <w:link w:val="FooterChar"/>
    <w:uiPriority w:val="99"/>
    <w:semiHidden/>
    <w:unhideWhenUsed/>
    <w:rsid w:val="00C328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32833"/>
  </w:style>
  <w:style w:type="character" w:styleId="Hyperlink">
    <w:name w:val="Hyperlink"/>
    <w:basedOn w:val="DefaultParagraphFont"/>
    <w:uiPriority w:val="99"/>
    <w:unhideWhenUsed/>
    <w:rsid w:val="00C3283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976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107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SOFTWARE</cp:lastModifiedBy>
  <cp:revision>3</cp:revision>
  <dcterms:created xsi:type="dcterms:W3CDTF">2022-10-21T19:50:00Z</dcterms:created>
  <dcterms:modified xsi:type="dcterms:W3CDTF">2022-10-21T20:18:00Z</dcterms:modified>
</cp:coreProperties>
</file>